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E6" w:rsidRPr="00CD65CD" w:rsidRDefault="000206BC" w:rsidP="00020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CD">
        <w:rPr>
          <w:rFonts w:ascii="Times New Roman" w:hAnsi="Times New Roman" w:cs="Times New Roman"/>
          <w:b/>
          <w:sz w:val="24"/>
          <w:szCs w:val="24"/>
        </w:rPr>
        <w:t>Jāņa ev. 10:1-18</w:t>
      </w:r>
    </w:p>
    <w:p w:rsidR="000206BC" w:rsidRPr="00CD65CD" w:rsidRDefault="000206BC" w:rsidP="00020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6BC" w:rsidRPr="00CD65CD" w:rsidRDefault="000206BC" w:rsidP="00020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CD">
        <w:rPr>
          <w:rFonts w:ascii="Times New Roman" w:hAnsi="Times New Roman" w:cs="Times New Roman"/>
          <w:b/>
          <w:sz w:val="24"/>
          <w:szCs w:val="24"/>
        </w:rPr>
        <w:t>Ievadjautājums.</w:t>
      </w:r>
    </w:p>
    <w:p w:rsidR="000206BC" w:rsidRPr="00CD65CD" w:rsidRDefault="000206BC" w:rsidP="000206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Pastāsti, kuras baznīcas durvis bija tās, kuras atverot, Tev izveidojās personīgas attiecības ar Dievu? K</w:t>
      </w:r>
      <w:r w:rsidR="00A478AD">
        <w:rPr>
          <w:rFonts w:ascii="Times New Roman" w:hAnsi="Times New Roman" w:cs="Times New Roman"/>
          <w:sz w:val="24"/>
          <w:szCs w:val="24"/>
        </w:rPr>
        <w:t>ā</w:t>
      </w:r>
      <w:bookmarkStart w:id="0" w:name="_GoBack"/>
      <w:bookmarkEnd w:id="0"/>
      <w:r w:rsidRPr="00CD65CD">
        <w:rPr>
          <w:rFonts w:ascii="Times New Roman" w:hAnsi="Times New Roman" w:cs="Times New Roman"/>
          <w:sz w:val="24"/>
          <w:szCs w:val="24"/>
        </w:rPr>
        <w:t xml:space="preserve"> tas notika?</w:t>
      </w:r>
    </w:p>
    <w:p w:rsidR="00B31FBD" w:rsidRPr="00CD65CD" w:rsidRDefault="00B31FBD" w:rsidP="00020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6BC" w:rsidRPr="00CD65CD" w:rsidRDefault="000206BC" w:rsidP="00020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CD">
        <w:rPr>
          <w:rFonts w:ascii="Times New Roman" w:hAnsi="Times New Roman" w:cs="Times New Roman"/>
          <w:b/>
          <w:sz w:val="24"/>
          <w:szCs w:val="24"/>
        </w:rPr>
        <w:t>Izlasām: Jāņa ev. 10:1-18</w:t>
      </w:r>
    </w:p>
    <w:p w:rsidR="00B31FBD" w:rsidRPr="00CD65CD" w:rsidRDefault="00B31FBD" w:rsidP="00020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6BC" w:rsidRPr="00CD65CD" w:rsidRDefault="000206BC" w:rsidP="00020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CD">
        <w:rPr>
          <w:rFonts w:ascii="Times New Roman" w:hAnsi="Times New Roman" w:cs="Times New Roman"/>
          <w:b/>
          <w:sz w:val="24"/>
          <w:szCs w:val="24"/>
        </w:rPr>
        <w:t>Ievadteksts:</w:t>
      </w:r>
    </w:p>
    <w:p w:rsidR="000206BC" w:rsidRPr="00CD65CD" w:rsidRDefault="000206BC" w:rsidP="000206BC">
      <w:p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 xml:space="preserve">Avju </w:t>
      </w:r>
      <w:r w:rsidR="00473097" w:rsidRPr="00CD65CD">
        <w:rPr>
          <w:rFonts w:ascii="Times New Roman" w:hAnsi="Times New Roman" w:cs="Times New Roman"/>
          <w:sz w:val="24"/>
          <w:szCs w:val="24"/>
        </w:rPr>
        <w:t>kūts parasti bija sētā blakus mā</w:t>
      </w:r>
      <w:r w:rsidRPr="00CD65CD">
        <w:rPr>
          <w:rFonts w:ascii="Times New Roman" w:hAnsi="Times New Roman" w:cs="Times New Roman"/>
          <w:sz w:val="24"/>
          <w:szCs w:val="24"/>
        </w:rPr>
        <w:t xml:space="preserve">jai, atdalīta ar akmens sienu, kur </w:t>
      </w:r>
      <w:r w:rsidR="00473097" w:rsidRPr="00CD65CD">
        <w:rPr>
          <w:rFonts w:ascii="Times New Roman" w:hAnsi="Times New Roman" w:cs="Times New Roman"/>
          <w:sz w:val="24"/>
          <w:szCs w:val="24"/>
        </w:rPr>
        <w:t>viena</w:t>
      </w:r>
      <w:r w:rsidRPr="00CD65CD">
        <w:rPr>
          <w:rFonts w:ascii="Times New Roman" w:hAnsi="Times New Roman" w:cs="Times New Roman"/>
          <w:sz w:val="24"/>
          <w:szCs w:val="24"/>
        </w:rPr>
        <w:t xml:space="preserve"> vai vairākas ģimenes turēja savas avis. Šim mērķim izmantoja arī alas.</w:t>
      </w:r>
      <w:r w:rsidR="00B31FBD" w:rsidRPr="00CD65CD">
        <w:rPr>
          <w:rFonts w:ascii="Times New Roman" w:hAnsi="Times New Roman" w:cs="Times New Roman"/>
          <w:sz w:val="24"/>
          <w:szCs w:val="24"/>
        </w:rPr>
        <w:t xml:space="preserve"> Bija avju kūtis, kam bija reālas durvis, bet tās varēja arī nebūt, tad ieeju apsargāja durvju sargs vai pats gans. Zagļi zagt nāca slepus, bet laupītāji ielauzās ar spēku. </w:t>
      </w:r>
    </w:p>
    <w:p w:rsidR="00B31FBD" w:rsidRPr="00CD65CD" w:rsidRDefault="00B31FBD" w:rsidP="00020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FBD" w:rsidRPr="00CD65CD" w:rsidRDefault="00B31FBD" w:rsidP="00B31F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Ko šī Rakstu vieta mums atklāj par Ganu?</w:t>
      </w:r>
    </w:p>
    <w:p w:rsidR="00B31FBD" w:rsidRPr="00CD65CD" w:rsidRDefault="00B31FBD" w:rsidP="00B31FBD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CD">
        <w:rPr>
          <w:rFonts w:ascii="Times New Roman" w:hAnsi="Times New Roman" w:cs="Times New Roman"/>
          <w:i/>
          <w:sz w:val="24"/>
          <w:szCs w:val="24"/>
        </w:rPr>
        <w:t>(Ieiet pa durvīm, Viņš sauc vārdā, izved savas avis, vada tās, ir Durvis, caur Viņu glābšana, dzīvība, pārpilnība.. utt.)</w:t>
      </w:r>
    </w:p>
    <w:p w:rsidR="00B31FBD" w:rsidRPr="00CD65CD" w:rsidRDefault="00B31FBD" w:rsidP="00B31FBD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5CD">
        <w:rPr>
          <w:rFonts w:ascii="Times New Roman" w:hAnsi="Times New Roman" w:cs="Times New Roman"/>
          <w:sz w:val="24"/>
          <w:szCs w:val="24"/>
          <w:u w:val="single"/>
        </w:rPr>
        <w:t>Nosaucam un pierakstām</w:t>
      </w:r>
    </w:p>
    <w:p w:rsidR="00B31FBD" w:rsidRPr="00CD65CD" w:rsidRDefault="00B31FBD" w:rsidP="00B31F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5CD">
        <w:rPr>
          <w:rFonts w:ascii="Times New Roman" w:hAnsi="Times New Roman" w:cs="Times New Roman"/>
          <w:sz w:val="24"/>
          <w:szCs w:val="24"/>
        </w:rPr>
        <w:t>Ko šī Rakstu vieta mums atklāj par avīm?</w:t>
      </w:r>
    </w:p>
    <w:p w:rsidR="006C4815" w:rsidRPr="00CD65CD" w:rsidRDefault="006C4815" w:rsidP="006C4815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CD">
        <w:rPr>
          <w:rFonts w:ascii="Times New Roman" w:hAnsi="Times New Roman" w:cs="Times New Roman"/>
          <w:i/>
          <w:sz w:val="24"/>
          <w:szCs w:val="24"/>
        </w:rPr>
        <w:t xml:space="preserve">(Avis klausa gana balsi, </w:t>
      </w:r>
      <w:r w:rsidR="003D5221" w:rsidRPr="00CD65CD">
        <w:rPr>
          <w:rFonts w:ascii="Times New Roman" w:hAnsi="Times New Roman" w:cs="Times New Roman"/>
          <w:i/>
          <w:sz w:val="24"/>
          <w:szCs w:val="24"/>
        </w:rPr>
        <w:t>pazīst viņu, seko...utt.)</w:t>
      </w:r>
    </w:p>
    <w:p w:rsidR="003D5221" w:rsidRPr="00CD65CD" w:rsidRDefault="003D5221" w:rsidP="006C4815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5CD">
        <w:rPr>
          <w:rFonts w:ascii="Times New Roman" w:hAnsi="Times New Roman" w:cs="Times New Roman"/>
          <w:sz w:val="24"/>
          <w:szCs w:val="24"/>
          <w:u w:val="single"/>
        </w:rPr>
        <w:t>Nosaucam un pierakstām</w:t>
      </w:r>
    </w:p>
    <w:p w:rsidR="003D5221" w:rsidRPr="00CD65CD" w:rsidRDefault="003D5221" w:rsidP="003D52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Kā tu esi piedzīvojusi, ka Gans Tevi sauc vārdā un izved no avju kūts uz ganībām?</w:t>
      </w:r>
    </w:p>
    <w:p w:rsidR="003D5221" w:rsidRPr="00CD65CD" w:rsidRDefault="003D5221" w:rsidP="003D52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CD">
        <w:rPr>
          <w:rFonts w:ascii="Times New Roman" w:hAnsi="Times New Roman" w:cs="Times New Roman"/>
          <w:i/>
          <w:sz w:val="24"/>
          <w:szCs w:val="24"/>
        </w:rPr>
        <w:t>To mums apstiprina arī Raksti: Jesajas 49:9-10, Psalmi 23:2, Ecēhiēla 34:11-16</w:t>
      </w:r>
    </w:p>
    <w:p w:rsidR="003D5221" w:rsidRPr="00CD65CD" w:rsidRDefault="003D5221" w:rsidP="003D5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CD">
        <w:rPr>
          <w:rFonts w:ascii="Times New Roman" w:hAnsi="Times New Roman" w:cs="Times New Roman"/>
          <w:b/>
          <w:sz w:val="24"/>
          <w:szCs w:val="24"/>
        </w:rPr>
        <w:t>Pāreja.</w:t>
      </w:r>
    </w:p>
    <w:p w:rsidR="003D5221" w:rsidRPr="00CD65CD" w:rsidRDefault="006751DC" w:rsidP="003D5221">
      <w:p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14.p. nāk ar vēl vienu ES ESMU. ES ESMU Labais Gans. Daudzviet Vecajā derībā Dievs tiek saukts par Labo Ganu: Jeremijas 23:1-4, Jesajas 40:11</w:t>
      </w:r>
      <w:r w:rsidR="00412484" w:rsidRPr="00CD65CD">
        <w:rPr>
          <w:rFonts w:ascii="Times New Roman" w:hAnsi="Times New Roman" w:cs="Times New Roman"/>
          <w:sz w:val="24"/>
          <w:szCs w:val="24"/>
        </w:rPr>
        <w:t>, 23.Psalms, Ecēhiēla 34. Arī Dāvids un Mozus tiek nodēvēti par ganiem. Bet Jēzus kā Die</w:t>
      </w:r>
      <w:r w:rsidR="00CF0F5C" w:rsidRPr="00CD65CD">
        <w:rPr>
          <w:rFonts w:ascii="Times New Roman" w:hAnsi="Times New Roman" w:cs="Times New Roman"/>
          <w:sz w:val="24"/>
          <w:szCs w:val="24"/>
        </w:rPr>
        <w:t>vs un cilvēks pārspēj it visu un piepilda savu sūtību – atdodot Savu dzīvību par Savām avīm.</w:t>
      </w:r>
    </w:p>
    <w:p w:rsidR="00CF0F5C" w:rsidRPr="00CD65CD" w:rsidRDefault="00CF0F5C" w:rsidP="003D5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F5C" w:rsidRPr="00CD65CD" w:rsidRDefault="00CF0F5C" w:rsidP="003D5221">
      <w:p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Mēs lūkojāmies šajā Rakstu vietā un vērojām, kas mums tiek atklāts par Ganu. Balstoties uz to:</w:t>
      </w:r>
    </w:p>
    <w:p w:rsidR="00CF0F5C" w:rsidRPr="00CD65CD" w:rsidRDefault="00CF0F5C" w:rsidP="00CF0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Kāds ir Gans?</w:t>
      </w:r>
    </w:p>
    <w:p w:rsidR="00CF0F5C" w:rsidRPr="00CD65CD" w:rsidRDefault="00CF0F5C" w:rsidP="00CF0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Kas Tev personīgi ir visnozīmīgākais tajā, kāds Viņš ir?</w:t>
      </w:r>
    </w:p>
    <w:p w:rsidR="00CF0F5C" w:rsidRPr="00CD65CD" w:rsidRDefault="00CF0F5C" w:rsidP="00CF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F5C" w:rsidRPr="00CD65CD" w:rsidRDefault="00CF0F5C" w:rsidP="00CF0F5C">
      <w:p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16.p. mums atklāj, ka ir vēl citas avis, kuras ir jāatved:</w:t>
      </w:r>
    </w:p>
    <w:p w:rsidR="00CF0F5C" w:rsidRPr="00CD65CD" w:rsidRDefault="00CF0F5C" w:rsidP="00CF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F5C" w:rsidRPr="00CD65CD" w:rsidRDefault="00CF0F5C" w:rsidP="00CF0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Kā mums kā atrastajām avīm vajadzētu rīkoties, balstoties uz šo pantu?</w:t>
      </w:r>
    </w:p>
    <w:p w:rsidR="00CF0F5C" w:rsidRPr="00CD65CD" w:rsidRDefault="00CF0F5C" w:rsidP="00CF0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Kā Tu izmanto iespējas liecināt neticīgajiem?</w:t>
      </w:r>
    </w:p>
    <w:p w:rsidR="00CF0F5C" w:rsidRPr="00CD65CD" w:rsidRDefault="00CF0F5C" w:rsidP="00CF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F5C" w:rsidRPr="00CD65CD" w:rsidRDefault="00CF0F5C" w:rsidP="00CF0F5C">
      <w:p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Šajā Rakstu vietā mums tiek atklāta nozīmīga patiesība:</w:t>
      </w:r>
    </w:p>
    <w:p w:rsidR="00CF0F5C" w:rsidRPr="00CD65CD" w:rsidRDefault="00CF0F5C" w:rsidP="00CF0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CD">
        <w:rPr>
          <w:rFonts w:ascii="Times New Roman" w:hAnsi="Times New Roman" w:cs="Times New Roman"/>
          <w:b/>
          <w:sz w:val="24"/>
          <w:szCs w:val="24"/>
        </w:rPr>
        <w:t>ES esmu nācis, lai tiem būtu dzīvība un pārpilnība!</w:t>
      </w:r>
    </w:p>
    <w:p w:rsidR="00CF0F5C" w:rsidRPr="00CD65CD" w:rsidRDefault="00CF0F5C" w:rsidP="00CF0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F5C" w:rsidRPr="00CD65CD" w:rsidRDefault="00CF0F5C" w:rsidP="00CF0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Kā Tu esi piedzīvojusi, ka caur Jēzu Tev ir dzīvība un pārpilnība?</w:t>
      </w:r>
    </w:p>
    <w:p w:rsidR="00CF0F5C" w:rsidRPr="00CD65CD" w:rsidRDefault="00CF0F5C" w:rsidP="00CF0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Ko Tu vari darīt šodien, lai aizvien īstenāk dzīvotu šīs patiesības gaismā?</w:t>
      </w:r>
    </w:p>
    <w:p w:rsidR="00CF0F5C" w:rsidRPr="00CD65CD" w:rsidRDefault="00CF0F5C" w:rsidP="00CF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F5C" w:rsidRPr="00CD65CD" w:rsidRDefault="00CF0F5C" w:rsidP="00CF0F5C">
      <w:pPr>
        <w:jc w:val="both"/>
        <w:rPr>
          <w:rFonts w:ascii="Times New Roman" w:hAnsi="Times New Roman" w:cs="Times New Roman"/>
          <w:sz w:val="24"/>
          <w:szCs w:val="24"/>
        </w:rPr>
      </w:pPr>
      <w:r w:rsidRPr="00CD65CD">
        <w:rPr>
          <w:rFonts w:ascii="Times New Roman" w:hAnsi="Times New Roman" w:cs="Times New Roman"/>
          <w:sz w:val="24"/>
          <w:szCs w:val="24"/>
        </w:rPr>
        <w:t>Apzinoties, ka Labais Gans vēlas atvest vēl citas avis un pievienot Savam ganāmpulkam</w:t>
      </w:r>
      <w:r w:rsidR="000B1165" w:rsidRPr="00CD65CD">
        <w:rPr>
          <w:rFonts w:ascii="Times New Roman" w:hAnsi="Times New Roman" w:cs="Times New Roman"/>
          <w:sz w:val="24"/>
          <w:szCs w:val="24"/>
        </w:rPr>
        <w:t>, lai dotu dzīvību un pārpilnību:</w:t>
      </w:r>
    </w:p>
    <w:p w:rsidR="000B1165" w:rsidRPr="00CD65CD" w:rsidRDefault="000B1165" w:rsidP="00CF0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5CD">
        <w:rPr>
          <w:rFonts w:ascii="Times New Roman" w:hAnsi="Times New Roman" w:cs="Times New Roman"/>
          <w:b/>
          <w:sz w:val="24"/>
          <w:szCs w:val="24"/>
        </w:rPr>
        <w:t>Lūdz, lai Dievs tev uzrāda, kādu cilvēku, kuram tu vari tuvākajā laikā liecināt un kalpot!</w:t>
      </w:r>
    </w:p>
    <w:sectPr w:rsidR="000B1165" w:rsidRPr="00CD65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0D7"/>
    <w:multiLevelType w:val="hybridMultilevel"/>
    <w:tmpl w:val="6032C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BC"/>
    <w:rsid w:val="000206BC"/>
    <w:rsid w:val="000B1165"/>
    <w:rsid w:val="002741E6"/>
    <w:rsid w:val="003D5221"/>
    <w:rsid w:val="00412484"/>
    <w:rsid w:val="00473097"/>
    <w:rsid w:val="006751DC"/>
    <w:rsid w:val="006C4815"/>
    <w:rsid w:val="00A478AD"/>
    <w:rsid w:val="00B31FBD"/>
    <w:rsid w:val="00CD65CD"/>
    <w:rsid w:val="00C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Agnese</cp:lastModifiedBy>
  <cp:revision>4</cp:revision>
  <dcterms:created xsi:type="dcterms:W3CDTF">2020-10-27T16:43:00Z</dcterms:created>
  <dcterms:modified xsi:type="dcterms:W3CDTF">2020-10-27T17:06:00Z</dcterms:modified>
</cp:coreProperties>
</file>